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420AB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*Revision worksheet* </w:t>
      </w:r>
    </w:p>
    <w:p w14:paraId="29D62846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নীচের প্রশ্নগুলির উত্তর লেখো:</w:t>
      </w:r>
    </w:p>
    <w:p w14:paraId="17D3CB57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ক)গাইছে মেয়েরা গান।( এলোমেলো শব্দ সাজিয়ে অর্থপূর্ণ বাক্য তৈরি করো)</w:t>
      </w:r>
    </w:p>
    <w:p w14:paraId="332C8E24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খ) উচ্চারণ স্থান অনুযায়ী </w:t>
      </w:r>
      <w:r>
        <w:rPr>
          <w:rFonts w:cs="Vrinda" w:hint="cs"/>
          <w:lang w:bidi="bn-IN"/>
        </w:rPr>
        <w:t>‘</w:t>
      </w:r>
      <w:r>
        <w:rPr>
          <w:rFonts w:cs="Vrinda" w:hint="cs"/>
          <w:cs/>
          <w:lang w:bidi="bn-IN"/>
        </w:rPr>
        <w:t>দ</w:t>
      </w:r>
      <w:r>
        <w:rPr>
          <w:rFonts w:cs="Vrinda" w:hint="cs"/>
          <w:lang w:bidi="bn-IN"/>
        </w:rPr>
        <w:t>’</w:t>
      </w:r>
      <w:r>
        <w:rPr>
          <w:rFonts w:cs="Vrinda" w:hint="cs"/>
          <w:cs/>
          <w:lang w:bidi="bn-IN"/>
        </w:rPr>
        <w:t xml:space="preserve"> বর্ণটি ব্যঞ্জনবর্ণের কোন প্রকারের বর্ণ  ।</w:t>
      </w:r>
    </w:p>
    <w:p w14:paraId="4F55C422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গ) দুইটি ক্লীবলিঙ্গের উদাহরণ দাও।</w:t>
      </w:r>
    </w:p>
    <w:p w14:paraId="28522A04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ঘ) *</w:t>
      </w:r>
      <w:r>
        <w:rPr>
          <w:rFonts w:cs="Vrinda" w:hint="cs"/>
          <w:lang w:bidi="bn-IN"/>
        </w:rPr>
        <w:t>’</w:t>
      </w:r>
      <w:r>
        <w:rPr>
          <w:rFonts w:cs="Vrinda" w:hint="cs"/>
          <w:cs/>
          <w:lang w:bidi="bn-IN"/>
        </w:rPr>
        <w:t>চাষিরা</w:t>
      </w:r>
      <w:r>
        <w:rPr>
          <w:rFonts w:cs="Vrinda" w:hint="cs"/>
          <w:lang w:bidi="bn-IN"/>
        </w:rPr>
        <w:t>’</w:t>
      </w:r>
      <w:r>
        <w:rPr>
          <w:rFonts w:cs="Vrinda" w:hint="cs"/>
          <w:cs/>
          <w:lang w:bidi="bn-IN"/>
        </w:rPr>
        <w:t>* মাঠে ধান কাটছে।( রেখাঙ্কিত  শব্দটি বচন পরিবর্তন করে বাক্যটি পুনরায় লেখো)</w:t>
      </w:r>
    </w:p>
    <w:p w14:paraId="732290E0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ঙ) ছেলেরা ঘুড়ি ওড়াচ্ছে। (বাক্যটি থেকে বিধেয় অংশটি রেখাঙ্কিত  করো)  </w:t>
      </w:r>
    </w:p>
    <w:p w14:paraId="101CCEC6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চ) প্রজা বর্গ </w:t>
      </w:r>
      <w:r>
        <w:rPr>
          <w:rFonts w:cs="Vrinda"/>
          <w:lang w:bidi="bn-IN"/>
        </w:rPr>
        <w:t>–</w:t>
      </w:r>
      <w:r>
        <w:rPr>
          <w:rFonts w:cs="Vrinda" w:hint="cs"/>
          <w:cs/>
          <w:lang w:bidi="bn-IN"/>
        </w:rPr>
        <w:t xml:space="preserve"> এটি কি বচন তা লেখো।</w:t>
      </w:r>
    </w:p>
    <w:p w14:paraId="3C353CE6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ছ) যে লিঙ্গের দ্বারা পুরুষ এবং স্ত্রী উভয় জাতিকেই বোঝায় তার একটি উদাহরণ দাও।</w:t>
      </w:r>
    </w:p>
    <w:p w14:paraId="616E1B85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জ) অমল ভালো ফুটবল খেলে। ( এই বাক্যটিতে উদ্দেশ্য অংশটিকে গোল করো )</w:t>
      </w:r>
    </w:p>
    <w:p w14:paraId="5822A098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ঝ) ঘনঘন মেঘ ডাকিতেছে। (বাক্যটি চলিত ভাষায় রূপান্তর করো )</w:t>
      </w:r>
    </w:p>
    <w:p w14:paraId="4377DAE8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ঞ) লিঙ্গ কথাটির অর্থ কি?</w:t>
      </w:r>
    </w:p>
    <w:p w14:paraId="6815E180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ট ) দন্ত --- এই শব্দটি থেকে যুক্তাক্ষরটি বিশ্লেষণ করো।</w:t>
      </w:r>
    </w:p>
    <w:p w14:paraId="2A78E8EE" w14:textId="77777777" w:rsidR="00EC32C1" w:rsidRDefault="00EC32C1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ঠ ) *ময়ূরী* বর্ষাকালে পেখম তুলে নাচে। ( রেখাঙ্কিত পদটির লিঙ্গ পরিবর্তন করে বাক্যটি পুনরায় লেখো)</w:t>
      </w:r>
    </w:p>
    <w:p w14:paraId="7B8CCED8" w14:textId="77777777" w:rsidR="00EC32C1" w:rsidRDefault="00EC32C1">
      <w:r>
        <w:rPr>
          <w:rFonts w:cs="Vrinda" w:hint="cs"/>
          <w:cs/>
          <w:lang w:bidi="bn-IN"/>
        </w:rPr>
        <w:t>ড ) *জেলেরা* নদীতে মাছ ধরছে। ( রেখাঙ্কিত পদটির লিঙ্গ পরিবর্তন করো )</w:t>
      </w:r>
    </w:p>
    <w:sectPr w:rsidR="00EC32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2C1"/>
    <w:rsid w:val="00EC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230800"/>
  <w15:chartTrackingRefBased/>
  <w15:docId w15:val="{4B708B41-1ADF-F942-B4E6-C026F3C7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2026-08-27T04:26:00Z</dcterms:created>
  <dcterms:modified xsi:type="dcterms:W3CDTF">2026-08-27T04:26:00Z</dcterms:modified>
</cp:coreProperties>
</file>